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36" w:rsidRPr="00EE1F84" w:rsidRDefault="00BF3136" w:rsidP="00BF3136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F84">
        <w:rPr>
          <w:b/>
          <w:noProof/>
          <w:sz w:val="26"/>
          <w:szCs w:val="26"/>
        </w:rPr>
        <w:drawing>
          <wp:inline distT="0" distB="0" distL="0" distR="0" wp14:anchorId="01FA77AB" wp14:editId="00CD811D">
            <wp:extent cx="619125" cy="828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6" w:rsidRPr="00EE1F84" w:rsidRDefault="00BF3136" w:rsidP="00BF3136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F84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«Шерловогорское»</w:t>
      </w:r>
    </w:p>
    <w:p w:rsidR="00BF3136" w:rsidRPr="00EE1F84" w:rsidRDefault="00BF3136" w:rsidP="00BF3136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F8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«Борзинский район» Забайкальского края </w:t>
      </w:r>
    </w:p>
    <w:p w:rsidR="00BF3136" w:rsidRPr="00EE1F84" w:rsidRDefault="00BF3136" w:rsidP="00BF3136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:rsidR="00BF3136" w:rsidRPr="00EE1F84" w:rsidRDefault="00BF3136" w:rsidP="00BF3136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F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633EF" w:rsidRPr="00EE1F84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:rsidR="000633EF" w:rsidRPr="00EE1F84" w:rsidRDefault="00C333A5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BB1"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 w:rsidR="00F37CAF" w:rsidRPr="00EE1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1F84">
        <w:rPr>
          <w:rFonts w:ascii="Times New Roman" w:hAnsi="Times New Roman" w:cs="Times New Roman"/>
          <w:b/>
          <w:sz w:val="26"/>
          <w:szCs w:val="26"/>
        </w:rPr>
        <w:t>февраля</w:t>
      </w:r>
      <w:r w:rsidR="000633EF" w:rsidRPr="00EE1F8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F3136" w:rsidRPr="00EE1F84">
        <w:rPr>
          <w:rFonts w:ascii="Times New Roman" w:hAnsi="Times New Roman" w:cs="Times New Roman"/>
          <w:b/>
          <w:sz w:val="26"/>
          <w:szCs w:val="26"/>
        </w:rPr>
        <w:t>21</w:t>
      </w:r>
      <w:r w:rsidR="001805A1" w:rsidRPr="00EE1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3EF" w:rsidRPr="00EE1F84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</w:t>
      </w:r>
      <w:r w:rsidR="009F29F2" w:rsidRPr="00EE1F8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05A1" w:rsidRPr="00EE1F8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9F29F2" w:rsidRPr="00EE1F8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E1F8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F29F2" w:rsidRPr="00EE1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1F8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062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E1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05A1" w:rsidRPr="00EE1F8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E4CF0" w:rsidRPr="00EE1F84">
        <w:rPr>
          <w:rFonts w:ascii="Times New Roman" w:hAnsi="Times New Roman" w:cs="Times New Roman"/>
          <w:b/>
          <w:sz w:val="26"/>
          <w:szCs w:val="26"/>
        </w:rPr>
        <w:t>27</w:t>
      </w:r>
    </w:p>
    <w:p w:rsidR="000633EF" w:rsidRPr="00EE1F84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F84">
        <w:rPr>
          <w:rFonts w:ascii="Times New Roman" w:hAnsi="Times New Roman" w:cs="Times New Roman"/>
          <w:b/>
          <w:sz w:val="26"/>
          <w:szCs w:val="26"/>
        </w:rPr>
        <w:t>пгт. Шерловая Гора</w:t>
      </w:r>
    </w:p>
    <w:p w:rsidR="000633EF" w:rsidRPr="00EE1F84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:rsidR="000178ED" w:rsidRPr="00EE1F84" w:rsidRDefault="000178ED" w:rsidP="00EE1F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F84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 «Формирование современной городской среды на территории городского поселения «Шерловогорское» на 2018-202</w:t>
      </w:r>
      <w:r w:rsidR="00EE1F84">
        <w:rPr>
          <w:rFonts w:ascii="Times New Roman" w:hAnsi="Times New Roman" w:cs="Times New Roman"/>
          <w:b/>
          <w:sz w:val="26"/>
          <w:szCs w:val="26"/>
        </w:rPr>
        <w:t>4</w:t>
      </w:r>
      <w:r w:rsidRPr="00EE1F84">
        <w:rPr>
          <w:rFonts w:ascii="Times New Roman" w:hAnsi="Times New Roman" w:cs="Times New Roman"/>
          <w:b/>
          <w:sz w:val="26"/>
          <w:szCs w:val="26"/>
        </w:rPr>
        <w:t xml:space="preserve"> годы», утвержденную постановлением администрации городского поселения «Шерловогорское» от </w:t>
      </w:r>
      <w:r w:rsidR="00AE4D7E" w:rsidRPr="00EE1F84">
        <w:rPr>
          <w:rFonts w:ascii="Times New Roman" w:hAnsi="Times New Roman" w:cs="Times New Roman"/>
          <w:b/>
          <w:sz w:val="26"/>
          <w:szCs w:val="26"/>
        </w:rPr>
        <w:t>28</w:t>
      </w:r>
      <w:r w:rsidRPr="00EE1F84">
        <w:rPr>
          <w:rFonts w:ascii="Times New Roman" w:hAnsi="Times New Roman" w:cs="Times New Roman"/>
          <w:b/>
          <w:sz w:val="26"/>
          <w:szCs w:val="26"/>
        </w:rPr>
        <w:t>.</w:t>
      </w:r>
      <w:r w:rsidR="00AE4D7E" w:rsidRPr="00EE1F84">
        <w:rPr>
          <w:rFonts w:ascii="Times New Roman" w:hAnsi="Times New Roman" w:cs="Times New Roman"/>
          <w:b/>
          <w:sz w:val="26"/>
          <w:szCs w:val="26"/>
        </w:rPr>
        <w:t>0</w:t>
      </w:r>
      <w:r w:rsidR="005242B8" w:rsidRPr="00EE1F84">
        <w:rPr>
          <w:rFonts w:ascii="Times New Roman" w:hAnsi="Times New Roman" w:cs="Times New Roman"/>
          <w:b/>
          <w:sz w:val="26"/>
          <w:szCs w:val="26"/>
        </w:rPr>
        <w:t>2</w:t>
      </w:r>
      <w:r w:rsidRPr="00EE1F84">
        <w:rPr>
          <w:rFonts w:ascii="Times New Roman" w:hAnsi="Times New Roman" w:cs="Times New Roman"/>
          <w:b/>
          <w:sz w:val="26"/>
          <w:szCs w:val="26"/>
        </w:rPr>
        <w:t>.20</w:t>
      </w:r>
      <w:r w:rsidR="00EE4CF0" w:rsidRPr="00EE1F84">
        <w:rPr>
          <w:rFonts w:ascii="Times New Roman" w:hAnsi="Times New Roman" w:cs="Times New Roman"/>
          <w:b/>
          <w:sz w:val="26"/>
          <w:szCs w:val="26"/>
        </w:rPr>
        <w:t>20</w:t>
      </w:r>
      <w:r w:rsidRPr="00EE1F84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EE4CF0" w:rsidRPr="00EE1F84">
        <w:rPr>
          <w:rFonts w:ascii="Times New Roman" w:hAnsi="Times New Roman" w:cs="Times New Roman"/>
          <w:b/>
          <w:sz w:val="26"/>
          <w:szCs w:val="26"/>
        </w:rPr>
        <w:t>51</w:t>
      </w:r>
      <w:r w:rsidR="00AE4D7E" w:rsidRPr="00EE1F84">
        <w:rPr>
          <w:rFonts w:ascii="Times New Roman" w:hAnsi="Times New Roman" w:cs="Times New Roman"/>
          <w:b/>
          <w:sz w:val="26"/>
          <w:szCs w:val="26"/>
        </w:rPr>
        <w:t>.</w:t>
      </w:r>
    </w:p>
    <w:p w:rsidR="000633EF" w:rsidRPr="00EE1F84" w:rsidRDefault="00AE4D7E" w:rsidP="00D03FCE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1F84">
        <w:rPr>
          <w:rFonts w:ascii="Times New Roman" w:hAnsi="Times New Roman"/>
          <w:spacing w:val="-2"/>
          <w:sz w:val="26"/>
          <w:szCs w:val="26"/>
        </w:rPr>
        <w:t>В целях повышения уровня благоустройства города, улучшения благоприятных и комфортных условий для проживания граждан на территории городского</w:t>
      </w:r>
      <w:r w:rsidR="000633EF" w:rsidRPr="00EE1F84">
        <w:rPr>
          <w:rFonts w:ascii="Times New Roman" w:hAnsi="Times New Roman"/>
          <w:sz w:val="26"/>
          <w:szCs w:val="26"/>
        </w:rPr>
        <w:t xml:space="preserve"> </w:t>
      </w:r>
      <w:r w:rsidRPr="00EE1F84">
        <w:rPr>
          <w:rFonts w:ascii="Times New Roman" w:hAnsi="Times New Roman"/>
          <w:sz w:val="26"/>
          <w:szCs w:val="26"/>
        </w:rPr>
        <w:t>поселения «Шерловогорское», в</w:t>
      </w:r>
      <w:r w:rsidR="009D6D72" w:rsidRPr="00EE1F84">
        <w:rPr>
          <w:rFonts w:ascii="Times New Roman" w:hAnsi="Times New Roman"/>
          <w:spacing w:val="-2"/>
          <w:sz w:val="26"/>
          <w:szCs w:val="26"/>
        </w:rPr>
        <w:t xml:space="preserve"> соответствии со </w:t>
      </w:r>
      <w:hyperlink r:id="rId9" w:history="1">
        <w:r w:rsidR="009D6D72" w:rsidRPr="00EE1F84">
          <w:rPr>
            <w:rFonts w:ascii="Times New Roman" w:hAnsi="Times New Roman"/>
            <w:spacing w:val="-2"/>
            <w:sz w:val="26"/>
            <w:szCs w:val="26"/>
          </w:rPr>
          <w:t>статьей 179</w:t>
        </w:r>
      </w:hyperlink>
      <w:r w:rsidR="009D6D72" w:rsidRPr="00EE1F84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статьей </w:t>
      </w:r>
      <w:r w:rsidR="009F29F2" w:rsidRPr="00EE1F84">
        <w:rPr>
          <w:rFonts w:ascii="Times New Roman" w:hAnsi="Times New Roman"/>
          <w:spacing w:val="-2"/>
          <w:sz w:val="26"/>
          <w:szCs w:val="26"/>
        </w:rPr>
        <w:t>34</w:t>
      </w:r>
      <w:r w:rsidR="009D6D72" w:rsidRPr="00EE1F84">
        <w:rPr>
          <w:rFonts w:ascii="Times New Roman" w:hAnsi="Times New Roman"/>
          <w:spacing w:val="-2"/>
          <w:sz w:val="26"/>
          <w:szCs w:val="26"/>
        </w:rPr>
        <w:t xml:space="preserve"> Устава городского поселения «Шерловогорское», в целях повышения уровня благоустройства городского поселения «Шерловогорское», улучшения благоприятных и комфортных условий для проживания граждан на территории городского поселения «Шерловогорское»,</w:t>
      </w:r>
      <w:r w:rsidR="0005319A" w:rsidRPr="00EE1F8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iCs/>
          <w:sz w:val="26"/>
          <w:szCs w:val="26"/>
        </w:rPr>
        <w:t xml:space="preserve">администрация городского </w:t>
      </w:r>
      <w:r w:rsidR="001805A1" w:rsidRPr="00EE1F84">
        <w:rPr>
          <w:rFonts w:ascii="Times New Roman" w:hAnsi="Times New Roman"/>
          <w:iCs/>
          <w:sz w:val="26"/>
          <w:szCs w:val="26"/>
        </w:rPr>
        <w:t>поселения «</w:t>
      </w:r>
      <w:r w:rsidR="009A2346" w:rsidRPr="00EE1F84">
        <w:rPr>
          <w:rFonts w:ascii="Times New Roman" w:hAnsi="Times New Roman"/>
          <w:iCs/>
          <w:sz w:val="26"/>
          <w:szCs w:val="26"/>
        </w:rPr>
        <w:t xml:space="preserve">Шерловогорское» </w:t>
      </w:r>
      <w:r w:rsidR="009A2346" w:rsidRPr="00EE1F84">
        <w:rPr>
          <w:rFonts w:ascii="Times New Roman" w:hAnsi="Times New Roman"/>
          <w:b/>
          <w:sz w:val="26"/>
          <w:szCs w:val="26"/>
        </w:rPr>
        <w:t>п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о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с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т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а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н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о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в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л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я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е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b/>
          <w:sz w:val="26"/>
          <w:szCs w:val="26"/>
        </w:rPr>
        <w:t>т</w:t>
      </w:r>
      <w:r w:rsidR="0005319A" w:rsidRPr="00EE1F84">
        <w:rPr>
          <w:rFonts w:ascii="Times New Roman" w:hAnsi="Times New Roman"/>
          <w:b/>
          <w:sz w:val="26"/>
          <w:szCs w:val="26"/>
        </w:rPr>
        <w:t xml:space="preserve"> </w:t>
      </w:r>
      <w:r w:rsidR="009A2346" w:rsidRPr="00EE1F84">
        <w:rPr>
          <w:rFonts w:ascii="Times New Roman" w:hAnsi="Times New Roman"/>
          <w:sz w:val="26"/>
          <w:szCs w:val="26"/>
        </w:rPr>
        <w:t>:</w:t>
      </w:r>
    </w:p>
    <w:p w:rsidR="00F25792" w:rsidRPr="00EE1F84" w:rsidRDefault="00F25792" w:rsidP="0005319A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pacing w:val="2"/>
          <w:sz w:val="26"/>
          <w:szCs w:val="26"/>
        </w:rPr>
      </w:pPr>
    </w:p>
    <w:p w:rsidR="000633EF" w:rsidRPr="00EE1F84" w:rsidRDefault="00AE4D7E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E1F84">
        <w:rPr>
          <w:sz w:val="26"/>
          <w:szCs w:val="26"/>
        </w:rPr>
        <w:t xml:space="preserve">Внести </w:t>
      </w:r>
      <w:r w:rsidR="0092003C" w:rsidRPr="00EE1F84">
        <w:rPr>
          <w:sz w:val="26"/>
          <w:szCs w:val="26"/>
        </w:rPr>
        <w:t>изменения в паспорт</w:t>
      </w:r>
      <w:r w:rsidRPr="00EE1F84">
        <w:rPr>
          <w:sz w:val="26"/>
          <w:szCs w:val="26"/>
        </w:rPr>
        <w:t xml:space="preserve"> муниципальн</w:t>
      </w:r>
      <w:r w:rsidR="0092003C" w:rsidRPr="00EE1F84">
        <w:rPr>
          <w:sz w:val="26"/>
          <w:szCs w:val="26"/>
        </w:rPr>
        <w:t>ой</w:t>
      </w:r>
      <w:r w:rsidRPr="00EE1F84">
        <w:rPr>
          <w:sz w:val="26"/>
          <w:szCs w:val="26"/>
        </w:rPr>
        <w:t xml:space="preserve"> программ</w:t>
      </w:r>
      <w:r w:rsidR="0092003C" w:rsidRPr="00EE1F84">
        <w:rPr>
          <w:sz w:val="26"/>
          <w:szCs w:val="26"/>
        </w:rPr>
        <w:t>ы</w:t>
      </w:r>
      <w:r w:rsidRPr="00EE1F84">
        <w:rPr>
          <w:sz w:val="26"/>
          <w:szCs w:val="26"/>
        </w:rPr>
        <w:t xml:space="preserve"> «Формирование современной городской среды на территории городского поселения «Шерловогорское» на 2018-202</w:t>
      </w:r>
      <w:r w:rsidR="0092003C" w:rsidRPr="00EE1F84">
        <w:rPr>
          <w:sz w:val="26"/>
          <w:szCs w:val="26"/>
        </w:rPr>
        <w:t>4</w:t>
      </w:r>
      <w:r w:rsidRPr="00EE1F84">
        <w:rPr>
          <w:sz w:val="26"/>
          <w:szCs w:val="26"/>
        </w:rPr>
        <w:t xml:space="preserve"> годы», утвержденную постановлением администрации городского </w:t>
      </w:r>
      <w:r w:rsidR="009B5E80" w:rsidRPr="00EE1F84">
        <w:rPr>
          <w:sz w:val="26"/>
          <w:szCs w:val="26"/>
        </w:rPr>
        <w:t>поселения «Шерловогорское</w:t>
      </w:r>
      <w:r w:rsidRPr="00EE1F84">
        <w:rPr>
          <w:sz w:val="26"/>
          <w:szCs w:val="26"/>
        </w:rPr>
        <w:t xml:space="preserve">» от 28 </w:t>
      </w:r>
      <w:r w:rsidR="0092003C" w:rsidRPr="00EE1F84">
        <w:rPr>
          <w:sz w:val="26"/>
          <w:szCs w:val="26"/>
        </w:rPr>
        <w:t>февраля</w:t>
      </w:r>
      <w:r w:rsidRPr="00EE1F84">
        <w:rPr>
          <w:sz w:val="26"/>
          <w:szCs w:val="26"/>
        </w:rPr>
        <w:t xml:space="preserve"> 20</w:t>
      </w:r>
      <w:r w:rsidR="0092003C" w:rsidRPr="00EE1F84">
        <w:rPr>
          <w:sz w:val="26"/>
          <w:szCs w:val="26"/>
        </w:rPr>
        <w:t>20</w:t>
      </w:r>
      <w:r w:rsidRPr="00EE1F84">
        <w:rPr>
          <w:sz w:val="26"/>
          <w:szCs w:val="26"/>
        </w:rPr>
        <w:t xml:space="preserve"> года № </w:t>
      </w:r>
      <w:r w:rsidR="0092003C" w:rsidRPr="00EE1F84">
        <w:rPr>
          <w:sz w:val="26"/>
          <w:szCs w:val="26"/>
        </w:rPr>
        <w:t>51</w:t>
      </w:r>
      <w:r w:rsidR="00EE1F84" w:rsidRPr="00EE1F84">
        <w:rPr>
          <w:sz w:val="26"/>
          <w:szCs w:val="26"/>
        </w:rPr>
        <w:t xml:space="preserve"> (далее – программа) согласно приложению № 1;</w:t>
      </w:r>
    </w:p>
    <w:p w:rsid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3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373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3D">
        <w:rPr>
          <w:rFonts w:ascii="Times New Roman" w:hAnsi="Times New Roman" w:cs="Times New Roman"/>
          <w:sz w:val="26"/>
          <w:szCs w:val="26"/>
        </w:rPr>
        <w:t>3.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31373D">
        <w:rPr>
          <w:rFonts w:ascii="Times New Roman" w:hAnsi="Times New Roman" w:cs="Times New Roman"/>
          <w:i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i/>
          <w:sz w:val="26"/>
          <w:szCs w:val="26"/>
        </w:rPr>
        <w:t>. шерловогорское.</w:t>
      </w:r>
      <w:r w:rsidRPr="0031373D">
        <w:rPr>
          <w:rFonts w:ascii="Times New Roman" w:hAnsi="Times New Roman" w:cs="Times New Roman"/>
          <w:i/>
          <w:sz w:val="26"/>
          <w:szCs w:val="26"/>
        </w:rPr>
        <w:t>рф</w:t>
      </w:r>
      <w:r w:rsidRPr="0031373D">
        <w:rPr>
          <w:rFonts w:ascii="Times New Roman" w:hAnsi="Times New Roman" w:cs="Times New Roman"/>
          <w:sz w:val="26"/>
          <w:szCs w:val="26"/>
        </w:rPr>
        <w:t>).</w:t>
      </w:r>
    </w:p>
    <w:p w:rsidR="0031373D" w:rsidRDefault="0031373D" w:rsidP="0031373D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73D">
        <w:rPr>
          <w:rFonts w:ascii="Times New Roman" w:hAnsi="Times New Roman" w:cs="Times New Roman"/>
          <w:sz w:val="26"/>
          <w:szCs w:val="26"/>
        </w:rPr>
        <w:t xml:space="preserve">4. </w:t>
      </w:r>
      <w:r w:rsidRPr="0031373D">
        <w:rPr>
          <w:rFonts w:ascii="Times New Roman" w:hAnsi="Times New Roman" w:cs="Times New Roman"/>
          <w:bCs/>
          <w:iCs/>
          <w:sz w:val="26"/>
          <w:szCs w:val="26"/>
        </w:rPr>
        <w:t>Контроль за исполнением настоящего постановления оставляю за собой.</w:t>
      </w:r>
    </w:p>
    <w:p w:rsidR="0031373D" w:rsidRPr="0031373D" w:rsidRDefault="0031373D" w:rsidP="003137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73D" w:rsidRDefault="00C333A5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F84">
        <w:rPr>
          <w:rFonts w:ascii="Times New Roman" w:hAnsi="Times New Roman" w:cs="Times New Roman"/>
          <w:sz w:val="26"/>
          <w:szCs w:val="26"/>
        </w:rPr>
        <w:t>Г</w:t>
      </w:r>
      <w:r w:rsidR="000633EF" w:rsidRPr="00EE1F84">
        <w:rPr>
          <w:rFonts w:ascii="Times New Roman" w:hAnsi="Times New Roman" w:cs="Times New Roman"/>
          <w:sz w:val="26"/>
          <w:szCs w:val="26"/>
        </w:rPr>
        <w:t>лав</w:t>
      </w:r>
      <w:r w:rsidRPr="00EE1F84">
        <w:rPr>
          <w:rFonts w:ascii="Times New Roman" w:hAnsi="Times New Roman" w:cs="Times New Roman"/>
          <w:sz w:val="26"/>
          <w:szCs w:val="26"/>
        </w:rPr>
        <w:t>а</w:t>
      </w:r>
      <w:r w:rsidR="000633EF" w:rsidRPr="00EE1F84">
        <w:rPr>
          <w:rFonts w:ascii="Times New Roman" w:hAnsi="Times New Roman" w:cs="Times New Roman"/>
          <w:sz w:val="26"/>
          <w:szCs w:val="26"/>
        </w:rPr>
        <w:t xml:space="preserve"> городского поселения «Шерловогорское»      </w:t>
      </w:r>
      <w:r w:rsidR="006C5D76" w:rsidRPr="00EE1F84">
        <w:rPr>
          <w:rFonts w:ascii="Times New Roman" w:hAnsi="Times New Roman" w:cs="Times New Roman"/>
          <w:sz w:val="26"/>
          <w:szCs w:val="26"/>
        </w:rPr>
        <w:t xml:space="preserve"> </w:t>
      </w:r>
      <w:r w:rsidR="001805A1" w:rsidRPr="00EE1F8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633EF" w:rsidRPr="00EE1F84">
        <w:rPr>
          <w:rFonts w:ascii="Times New Roman" w:hAnsi="Times New Roman" w:cs="Times New Roman"/>
          <w:sz w:val="26"/>
          <w:szCs w:val="26"/>
        </w:rPr>
        <w:t xml:space="preserve">  </w:t>
      </w:r>
      <w:r w:rsidRPr="00EE1F84">
        <w:rPr>
          <w:rFonts w:ascii="Times New Roman" w:hAnsi="Times New Roman" w:cs="Times New Roman"/>
          <w:sz w:val="26"/>
          <w:szCs w:val="26"/>
        </w:rPr>
        <w:t xml:space="preserve">        </w:t>
      </w:r>
      <w:r w:rsidR="00EE1F8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E1F84">
        <w:rPr>
          <w:rFonts w:ascii="Times New Roman" w:hAnsi="Times New Roman" w:cs="Times New Roman"/>
          <w:sz w:val="26"/>
          <w:szCs w:val="26"/>
        </w:rPr>
        <w:t xml:space="preserve">  </w:t>
      </w:r>
      <w:r w:rsidR="0031373D">
        <w:rPr>
          <w:rFonts w:ascii="Times New Roman" w:hAnsi="Times New Roman" w:cs="Times New Roman"/>
          <w:sz w:val="26"/>
          <w:szCs w:val="26"/>
        </w:rPr>
        <w:t xml:space="preserve">    </w:t>
      </w:r>
      <w:r w:rsidRPr="00EE1F84">
        <w:rPr>
          <w:rFonts w:ascii="Times New Roman" w:hAnsi="Times New Roman" w:cs="Times New Roman"/>
          <w:sz w:val="26"/>
          <w:szCs w:val="26"/>
        </w:rPr>
        <w:t xml:space="preserve"> А.В. Панин</w:t>
      </w:r>
    </w:p>
    <w:p w:rsidR="0031373D" w:rsidRDefault="0031373D" w:rsidP="003137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73D" w:rsidRDefault="0031373D" w:rsidP="003137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73D" w:rsidRPr="0031373D" w:rsidRDefault="0031373D" w:rsidP="003137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73D">
        <w:rPr>
          <w:rFonts w:ascii="Times New Roman" w:hAnsi="Times New Roman" w:cs="Times New Roman"/>
          <w:sz w:val="20"/>
          <w:szCs w:val="20"/>
        </w:rPr>
        <w:t xml:space="preserve">Мочалов Владимир Викторович </w:t>
      </w:r>
    </w:p>
    <w:p w:rsidR="0031373D" w:rsidRPr="0031373D" w:rsidRDefault="0031373D" w:rsidP="003137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73D">
        <w:rPr>
          <w:rFonts w:ascii="Times New Roman" w:hAnsi="Times New Roman" w:cs="Times New Roman"/>
          <w:sz w:val="20"/>
          <w:szCs w:val="20"/>
        </w:rPr>
        <w:t xml:space="preserve"> </w:t>
      </w:r>
      <w:r w:rsidRPr="0031373D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31373D">
        <w:rPr>
          <w:rFonts w:ascii="Times New Roman" w:hAnsi="Times New Roman" w:cs="Times New Roman"/>
          <w:sz w:val="20"/>
          <w:szCs w:val="20"/>
        </w:rPr>
        <w:t>8 (30 233)3-42-86</w:t>
      </w:r>
    </w:p>
    <w:p w:rsidR="000633EF" w:rsidRPr="0031373D" w:rsidRDefault="000633EF" w:rsidP="0031373D">
      <w:pPr>
        <w:rPr>
          <w:rFonts w:ascii="Times New Roman" w:hAnsi="Times New Roman" w:cs="Times New Roman"/>
          <w:sz w:val="26"/>
          <w:szCs w:val="26"/>
        </w:rPr>
      </w:pPr>
    </w:p>
    <w:sectPr w:rsidR="000633EF" w:rsidRPr="0031373D" w:rsidSect="0031373D">
      <w:pgSz w:w="11906" w:h="16838"/>
      <w:pgMar w:top="709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89" w:rsidRDefault="002C2789" w:rsidP="00575405">
      <w:pPr>
        <w:spacing w:after="0" w:line="240" w:lineRule="auto"/>
      </w:pPr>
      <w:r>
        <w:separator/>
      </w:r>
    </w:p>
  </w:endnote>
  <w:endnote w:type="continuationSeparator" w:id="0">
    <w:p w:rsidR="002C2789" w:rsidRDefault="002C2789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89" w:rsidRDefault="002C2789" w:rsidP="00575405">
      <w:pPr>
        <w:spacing w:after="0" w:line="240" w:lineRule="auto"/>
      </w:pPr>
      <w:r>
        <w:separator/>
      </w:r>
    </w:p>
  </w:footnote>
  <w:footnote w:type="continuationSeparator" w:id="0">
    <w:p w:rsidR="002C2789" w:rsidRDefault="002C2789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12DAF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6502EFC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6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7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9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0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64717D7C"/>
    <w:multiLevelType w:val="multilevel"/>
    <w:tmpl w:val="8A740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3" w15:restartNumberingAfterBreak="0">
    <w:nsid w:val="726A132E"/>
    <w:multiLevelType w:val="multilevel"/>
    <w:tmpl w:val="0C0EB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A736CA5"/>
    <w:multiLevelType w:val="multilevel"/>
    <w:tmpl w:val="7CAA1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45AA"/>
    <w:rsid w:val="000178ED"/>
    <w:rsid w:val="000205FB"/>
    <w:rsid w:val="00025213"/>
    <w:rsid w:val="00031DE4"/>
    <w:rsid w:val="0005319A"/>
    <w:rsid w:val="000633EF"/>
    <w:rsid w:val="00074BF9"/>
    <w:rsid w:val="000A15B2"/>
    <w:rsid w:val="000C5F2D"/>
    <w:rsid w:val="000D7BB1"/>
    <w:rsid w:val="000E382D"/>
    <w:rsid w:val="0011621B"/>
    <w:rsid w:val="001223FD"/>
    <w:rsid w:val="00140A8B"/>
    <w:rsid w:val="00150365"/>
    <w:rsid w:val="001637AE"/>
    <w:rsid w:val="001805A1"/>
    <w:rsid w:val="00186BEF"/>
    <w:rsid w:val="001A3266"/>
    <w:rsid w:val="001C0FF8"/>
    <w:rsid w:val="001E358E"/>
    <w:rsid w:val="002034C1"/>
    <w:rsid w:val="002104D0"/>
    <w:rsid w:val="00234B2C"/>
    <w:rsid w:val="00235888"/>
    <w:rsid w:val="0025023E"/>
    <w:rsid w:val="002536E0"/>
    <w:rsid w:val="00284B18"/>
    <w:rsid w:val="00294FDB"/>
    <w:rsid w:val="00296A39"/>
    <w:rsid w:val="002A351E"/>
    <w:rsid w:val="002C2789"/>
    <w:rsid w:val="002F78F5"/>
    <w:rsid w:val="003063E1"/>
    <w:rsid w:val="0031373D"/>
    <w:rsid w:val="0032250C"/>
    <w:rsid w:val="0032438C"/>
    <w:rsid w:val="003406C2"/>
    <w:rsid w:val="0035200E"/>
    <w:rsid w:val="003551BE"/>
    <w:rsid w:val="003603D8"/>
    <w:rsid w:val="00372EDD"/>
    <w:rsid w:val="003C3175"/>
    <w:rsid w:val="003D2E0E"/>
    <w:rsid w:val="003E02A5"/>
    <w:rsid w:val="003E34A5"/>
    <w:rsid w:val="003E60A1"/>
    <w:rsid w:val="00417308"/>
    <w:rsid w:val="00421FED"/>
    <w:rsid w:val="0042590D"/>
    <w:rsid w:val="00437E6F"/>
    <w:rsid w:val="00463AA2"/>
    <w:rsid w:val="00465992"/>
    <w:rsid w:val="004A55D7"/>
    <w:rsid w:val="004D6215"/>
    <w:rsid w:val="00503091"/>
    <w:rsid w:val="0052340F"/>
    <w:rsid w:val="005242B8"/>
    <w:rsid w:val="005309DD"/>
    <w:rsid w:val="00567BAB"/>
    <w:rsid w:val="00575405"/>
    <w:rsid w:val="00581C1D"/>
    <w:rsid w:val="005D4CF5"/>
    <w:rsid w:val="005E37E0"/>
    <w:rsid w:val="005F511D"/>
    <w:rsid w:val="0061606F"/>
    <w:rsid w:val="00631073"/>
    <w:rsid w:val="00643EF6"/>
    <w:rsid w:val="00682A39"/>
    <w:rsid w:val="00687C0D"/>
    <w:rsid w:val="00694A91"/>
    <w:rsid w:val="006A7208"/>
    <w:rsid w:val="006B1510"/>
    <w:rsid w:val="006B4E1A"/>
    <w:rsid w:val="006C59C7"/>
    <w:rsid w:val="006C5D76"/>
    <w:rsid w:val="006D26DE"/>
    <w:rsid w:val="006D39BE"/>
    <w:rsid w:val="006D4742"/>
    <w:rsid w:val="006E5C66"/>
    <w:rsid w:val="006F7256"/>
    <w:rsid w:val="00700CC6"/>
    <w:rsid w:val="0070325D"/>
    <w:rsid w:val="00714A90"/>
    <w:rsid w:val="00721C66"/>
    <w:rsid w:val="00727A29"/>
    <w:rsid w:val="007304AC"/>
    <w:rsid w:val="00730C0D"/>
    <w:rsid w:val="00731A40"/>
    <w:rsid w:val="00746FBB"/>
    <w:rsid w:val="007825DA"/>
    <w:rsid w:val="00791833"/>
    <w:rsid w:val="00794AE4"/>
    <w:rsid w:val="00795B80"/>
    <w:rsid w:val="007A4562"/>
    <w:rsid w:val="007B2CAF"/>
    <w:rsid w:val="007C4D8B"/>
    <w:rsid w:val="007D2F0D"/>
    <w:rsid w:val="007D643B"/>
    <w:rsid w:val="007F1DD4"/>
    <w:rsid w:val="008112E5"/>
    <w:rsid w:val="0086700E"/>
    <w:rsid w:val="00867A4D"/>
    <w:rsid w:val="0087294F"/>
    <w:rsid w:val="00874D19"/>
    <w:rsid w:val="00875EF3"/>
    <w:rsid w:val="00886CC8"/>
    <w:rsid w:val="00896893"/>
    <w:rsid w:val="008B0684"/>
    <w:rsid w:val="008B3E21"/>
    <w:rsid w:val="008C5F30"/>
    <w:rsid w:val="008D52C5"/>
    <w:rsid w:val="008E1EAC"/>
    <w:rsid w:val="008F12E1"/>
    <w:rsid w:val="008F37AA"/>
    <w:rsid w:val="008F6D18"/>
    <w:rsid w:val="00900F01"/>
    <w:rsid w:val="00906ACE"/>
    <w:rsid w:val="0092003C"/>
    <w:rsid w:val="00931958"/>
    <w:rsid w:val="00945B9D"/>
    <w:rsid w:val="00950D37"/>
    <w:rsid w:val="00955B52"/>
    <w:rsid w:val="00957A66"/>
    <w:rsid w:val="00971F87"/>
    <w:rsid w:val="00987945"/>
    <w:rsid w:val="009A2346"/>
    <w:rsid w:val="009A353F"/>
    <w:rsid w:val="009A752E"/>
    <w:rsid w:val="009B5E80"/>
    <w:rsid w:val="009C1B7C"/>
    <w:rsid w:val="009D6D72"/>
    <w:rsid w:val="009E4BFD"/>
    <w:rsid w:val="009F1ED6"/>
    <w:rsid w:val="009F29F2"/>
    <w:rsid w:val="00A025B6"/>
    <w:rsid w:val="00A327E4"/>
    <w:rsid w:val="00A35342"/>
    <w:rsid w:val="00A40C7F"/>
    <w:rsid w:val="00A445E3"/>
    <w:rsid w:val="00A72B80"/>
    <w:rsid w:val="00AB7845"/>
    <w:rsid w:val="00AC1BC7"/>
    <w:rsid w:val="00AC6FF3"/>
    <w:rsid w:val="00AE4D7E"/>
    <w:rsid w:val="00B05968"/>
    <w:rsid w:val="00B0707D"/>
    <w:rsid w:val="00B148DF"/>
    <w:rsid w:val="00B14BF4"/>
    <w:rsid w:val="00B343A4"/>
    <w:rsid w:val="00B35B25"/>
    <w:rsid w:val="00B50621"/>
    <w:rsid w:val="00B56BDE"/>
    <w:rsid w:val="00B6103B"/>
    <w:rsid w:val="00B733B5"/>
    <w:rsid w:val="00B94721"/>
    <w:rsid w:val="00B95FA5"/>
    <w:rsid w:val="00B97AF5"/>
    <w:rsid w:val="00BA7177"/>
    <w:rsid w:val="00BB7A67"/>
    <w:rsid w:val="00BB7EE4"/>
    <w:rsid w:val="00BC0848"/>
    <w:rsid w:val="00BE14AD"/>
    <w:rsid w:val="00BF3136"/>
    <w:rsid w:val="00BF3AAF"/>
    <w:rsid w:val="00BF4E78"/>
    <w:rsid w:val="00C0543A"/>
    <w:rsid w:val="00C333A5"/>
    <w:rsid w:val="00C421E0"/>
    <w:rsid w:val="00C513F1"/>
    <w:rsid w:val="00C6418A"/>
    <w:rsid w:val="00CA1EB2"/>
    <w:rsid w:val="00CA3F9B"/>
    <w:rsid w:val="00CA4E60"/>
    <w:rsid w:val="00CA6588"/>
    <w:rsid w:val="00CB3F0E"/>
    <w:rsid w:val="00CB5763"/>
    <w:rsid w:val="00CD2FA3"/>
    <w:rsid w:val="00D03FCE"/>
    <w:rsid w:val="00D27CA3"/>
    <w:rsid w:val="00D3516B"/>
    <w:rsid w:val="00D35C80"/>
    <w:rsid w:val="00D3782C"/>
    <w:rsid w:val="00D67395"/>
    <w:rsid w:val="00D708B6"/>
    <w:rsid w:val="00D70947"/>
    <w:rsid w:val="00D85761"/>
    <w:rsid w:val="00D9296A"/>
    <w:rsid w:val="00D93971"/>
    <w:rsid w:val="00DA41DA"/>
    <w:rsid w:val="00DA6BBD"/>
    <w:rsid w:val="00DB3F72"/>
    <w:rsid w:val="00DB621E"/>
    <w:rsid w:val="00DB689C"/>
    <w:rsid w:val="00DE0AFF"/>
    <w:rsid w:val="00DE276A"/>
    <w:rsid w:val="00DE302E"/>
    <w:rsid w:val="00DF25BF"/>
    <w:rsid w:val="00E11E10"/>
    <w:rsid w:val="00E50F57"/>
    <w:rsid w:val="00E84E25"/>
    <w:rsid w:val="00E85C74"/>
    <w:rsid w:val="00EB1E77"/>
    <w:rsid w:val="00EB5E73"/>
    <w:rsid w:val="00EC426B"/>
    <w:rsid w:val="00ED3C91"/>
    <w:rsid w:val="00EE1F84"/>
    <w:rsid w:val="00EE4CF0"/>
    <w:rsid w:val="00EE7030"/>
    <w:rsid w:val="00EF6B65"/>
    <w:rsid w:val="00F25792"/>
    <w:rsid w:val="00F37CAF"/>
    <w:rsid w:val="00F67D9F"/>
    <w:rsid w:val="00FA475C"/>
    <w:rsid w:val="00FC6DB6"/>
    <w:rsid w:val="00FD0622"/>
    <w:rsid w:val="00FD19C9"/>
    <w:rsid w:val="00FE37C2"/>
    <w:rsid w:val="00FF56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013C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  <w:style w:type="table" w:styleId="af2">
    <w:name w:val="Table Grid"/>
    <w:basedOn w:val="a1"/>
    <w:uiPriority w:val="59"/>
    <w:rsid w:val="00B5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40EB-61EF-463D-B00F-8E608EC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7</cp:revision>
  <cp:lastPrinted>2021-03-19T04:26:00Z</cp:lastPrinted>
  <dcterms:created xsi:type="dcterms:W3CDTF">2021-03-19T02:04:00Z</dcterms:created>
  <dcterms:modified xsi:type="dcterms:W3CDTF">2021-03-19T04:28:00Z</dcterms:modified>
</cp:coreProperties>
</file>